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714C38">
      <w:pPr>
        <w:adjustRightInd w:val="0"/>
        <w:snapToGrid w:val="0"/>
        <w:spacing w:line="276" w:lineRule="auto"/>
        <w:jc w:val="left"/>
        <w:rPr>
          <w:rFonts w:ascii="微软雅黑" w:eastAsia="微软雅黑" w:hAnsi="微软雅黑"/>
          <w:b/>
          <w:sz w:val="28"/>
          <w:szCs w:val="24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>附件</w:t>
      </w:r>
      <w:r>
        <w:rPr>
          <w:rFonts w:ascii="微软雅黑" w:eastAsia="微软雅黑" w:hAnsi="微软雅黑" w:hint="eastAsia"/>
          <w:b/>
          <w:sz w:val="28"/>
          <w:szCs w:val="28"/>
        </w:rPr>
        <w:t xml:space="preserve">1             </w:t>
      </w:r>
      <w:r>
        <w:rPr>
          <w:rFonts w:ascii="微软雅黑" w:eastAsia="微软雅黑" w:hAnsi="微软雅黑" w:hint="eastAsia"/>
          <w:b/>
          <w:sz w:val="48"/>
          <w:szCs w:val="48"/>
        </w:rPr>
        <w:t>2017</w:t>
      </w:r>
      <w:r>
        <w:rPr>
          <w:rFonts w:ascii="微软雅黑" w:eastAsia="微软雅黑" w:hAnsi="微软雅黑" w:hint="eastAsia"/>
          <w:b/>
          <w:sz w:val="48"/>
          <w:szCs w:val="48"/>
        </w:rPr>
        <w:t>建筑业</w:t>
      </w:r>
      <w:r>
        <w:rPr>
          <w:rFonts w:ascii="微软雅黑" w:eastAsia="微软雅黑" w:hAnsi="微软雅黑" w:hint="eastAsia"/>
          <w:b/>
          <w:sz w:val="48"/>
          <w:szCs w:val="48"/>
        </w:rPr>
        <w:t>P20</w:t>
      </w:r>
      <w:r>
        <w:rPr>
          <w:rFonts w:ascii="微软雅黑" w:eastAsia="微软雅黑" w:hAnsi="微软雅黑" w:hint="eastAsia"/>
          <w:b/>
          <w:sz w:val="48"/>
          <w:szCs w:val="48"/>
        </w:rPr>
        <w:t>（北京）峰会会议回执</w:t>
      </w:r>
    </w:p>
    <w:tbl>
      <w:tblPr>
        <w:tblW w:w="0" w:type="auto"/>
        <w:tblInd w:w="-60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133"/>
        <w:gridCol w:w="486"/>
        <w:gridCol w:w="365"/>
        <w:gridCol w:w="1418"/>
        <w:gridCol w:w="1275"/>
        <w:gridCol w:w="1277"/>
        <w:gridCol w:w="1276"/>
        <w:gridCol w:w="3138"/>
        <w:gridCol w:w="1114"/>
        <w:gridCol w:w="993"/>
        <w:gridCol w:w="2693"/>
      </w:tblGrid>
      <w:tr w:rsidR="00000000">
        <w:trPr>
          <w:trHeight w:val="502"/>
        </w:trPr>
        <w:tc>
          <w:tcPr>
            <w:tcW w:w="16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714C38">
            <w:pPr>
              <w:adjustRightInd w:val="0"/>
              <w:snapToGrid w:val="0"/>
              <w:jc w:val="center"/>
              <w:rPr>
                <w:rFonts w:ascii="宋体" w:hAnsi="宋体" w:cs="仿宋_GB2312"/>
                <w:color w:val="000000"/>
                <w:kern w:val="0"/>
                <w:szCs w:val="21"/>
                <w:lang w:val="zh-CN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Cs w:val="21"/>
                <w:lang w:val="zh-CN"/>
              </w:rPr>
              <w:t>单位名称</w:t>
            </w:r>
          </w:p>
          <w:p w:rsidR="00000000" w:rsidRDefault="00714C38"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Cs w:val="21"/>
                <w:lang w:val="zh-CN"/>
              </w:rPr>
              <w:t>（全称）</w:t>
            </w:r>
          </w:p>
        </w:tc>
        <w:tc>
          <w:tcPr>
            <w:tcW w:w="433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00000" w:rsidRDefault="00714C38"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00000" w:rsidRDefault="00714C38"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val="zh-CN"/>
              </w:rPr>
              <w:t>邮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val="zh-CN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val="zh-CN"/>
              </w:rPr>
              <w:t>编</w:t>
            </w:r>
          </w:p>
        </w:tc>
        <w:tc>
          <w:tcPr>
            <w:tcW w:w="313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00000" w:rsidRDefault="00714C38">
            <w:pPr>
              <w:adjustRightInd w:val="0"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</w:p>
        </w:tc>
        <w:tc>
          <w:tcPr>
            <w:tcW w:w="1114" w:type="dxa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714C38">
            <w:pPr>
              <w:adjustRightInd w:val="0"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val="zh-CN"/>
              </w:rPr>
              <w:t>电子回执</w:t>
            </w:r>
          </w:p>
          <w:p w:rsidR="00000000" w:rsidRDefault="00714C38">
            <w:pPr>
              <w:adjustRightInd w:val="0"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val="zh-CN"/>
              </w:rPr>
              <w:t>二维码</w:t>
            </w:r>
          </w:p>
        </w:tc>
        <w:tc>
          <w:tcPr>
            <w:tcW w:w="3686" w:type="dxa"/>
            <w:gridSpan w:val="2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000000" w:rsidRDefault="009E1067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  <w:lang w:val="zh-CN"/>
              </w:rPr>
            </w:pPr>
            <w:r>
              <w:rPr>
                <w:rFonts w:ascii="宋体" w:hAnsi="宋体" w:cs="宋体"/>
                <w:noProof/>
                <w:color w:val="000000"/>
                <w:kern w:val="0"/>
                <w:szCs w:val="21"/>
              </w:rPr>
              <w:drawing>
                <wp:anchor distT="0" distB="0" distL="114300" distR="114300" simplePos="0" relativeHeight="251657728" behindDoc="0" locked="0" layoutInCell="1" allowOverlap="1">
                  <wp:simplePos x="0" y="0"/>
                  <wp:positionH relativeFrom="column">
                    <wp:posOffset>423545</wp:posOffset>
                  </wp:positionH>
                  <wp:positionV relativeFrom="paragraph">
                    <wp:posOffset>-1451610</wp:posOffset>
                  </wp:positionV>
                  <wp:extent cx="1457960" cy="1457960"/>
                  <wp:effectExtent l="19050" t="0" r="8890" b="0"/>
                  <wp:wrapTopAndBottom/>
                  <wp:docPr id="2" name="图片 1" descr="C:\Users\luyu\AppData\Local\Temp\WeChat Files\1953658482826433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" descr="C:\Users\luyu\AppData\Local\Temp\WeChat Files\19536584828264331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7960" cy="14579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000000" w:rsidRDefault="00714C38">
            <w:pPr>
              <w:adjustRightInd w:val="0"/>
              <w:snapToGrid w:val="0"/>
              <w:jc w:val="left"/>
              <w:rPr>
                <w:rFonts w:ascii="楷体" w:eastAsia="楷体" w:hAnsi="楷体" w:cs="宋体"/>
                <w:color w:val="000000"/>
                <w:kern w:val="0"/>
                <w:szCs w:val="21"/>
                <w:lang w:val="zh-CN"/>
              </w:rPr>
            </w:pPr>
            <w:r>
              <w:rPr>
                <w:rFonts w:ascii="楷体" w:eastAsia="楷体" w:hAnsi="楷体" w:cs="宋体" w:hint="eastAsia"/>
                <w:color w:val="000000"/>
                <w:kern w:val="0"/>
                <w:szCs w:val="21"/>
                <w:lang w:val="zh-CN"/>
              </w:rPr>
              <w:t>亲，也可扫描二维码进行回执填报哦！</w:t>
            </w:r>
          </w:p>
        </w:tc>
      </w:tr>
      <w:tr w:rsidR="00000000">
        <w:trPr>
          <w:trHeight w:val="387"/>
        </w:trPr>
        <w:tc>
          <w:tcPr>
            <w:tcW w:w="16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714C38"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Cs w:val="21"/>
                <w:lang w:val="zh-CN"/>
              </w:rPr>
              <w:t>地</w:t>
            </w:r>
            <w:r>
              <w:rPr>
                <w:rFonts w:ascii="宋体" w:hAnsi="宋体" w:cs="仿宋_GB2312" w:hint="eastAsia"/>
                <w:color w:val="000000"/>
                <w:kern w:val="0"/>
                <w:szCs w:val="21"/>
                <w:lang w:val="zh-CN"/>
              </w:rPr>
              <w:t xml:space="preserve">   </w:t>
            </w:r>
            <w:r>
              <w:rPr>
                <w:rFonts w:ascii="宋体" w:hAnsi="宋体" w:cs="仿宋_GB2312" w:hint="eastAsia"/>
                <w:color w:val="000000"/>
                <w:kern w:val="0"/>
                <w:szCs w:val="21"/>
                <w:lang w:val="zh-CN"/>
              </w:rPr>
              <w:t>址</w:t>
            </w:r>
          </w:p>
        </w:tc>
        <w:tc>
          <w:tcPr>
            <w:tcW w:w="433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714C38"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714C38"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Cs w:val="21"/>
                <w:lang w:val="zh-CN"/>
              </w:rPr>
              <w:t>电</w:t>
            </w:r>
            <w:r>
              <w:rPr>
                <w:rFonts w:ascii="宋体" w:hAnsi="宋体" w:cs="仿宋_GB2312" w:hint="eastAsia"/>
                <w:color w:val="000000"/>
                <w:kern w:val="0"/>
                <w:szCs w:val="21"/>
                <w:lang w:val="zh-CN"/>
              </w:rPr>
              <w:t xml:space="preserve"> </w:t>
            </w:r>
            <w:r>
              <w:rPr>
                <w:rFonts w:ascii="宋体" w:hAnsi="宋体" w:cs="仿宋_GB2312" w:hint="eastAsia"/>
                <w:color w:val="000000"/>
                <w:kern w:val="0"/>
                <w:szCs w:val="21"/>
                <w:lang w:val="zh-CN"/>
              </w:rPr>
              <w:t>话</w:t>
            </w:r>
          </w:p>
        </w:tc>
        <w:tc>
          <w:tcPr>
            <w:tcW w:w="3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00000" w:rsidRDefault="00714C38">
            <w:pPr>
              <w:adjustRightInd w:val="0"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</w:p>
        </w:tc>
        <w:tc>
          <w:tcPr>
            <w:tcW w:w="11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714C38">
            <w:pPr>
              <w:adjustRightInd w:val="0"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</w:p>
        </w:tc>
        <w:tc>
          <w:tcPr>
            <w:tcW w:w="3686" w:type="dxa"/>
            <w:gridSpan w:val="2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:rsidR="00000000" w:rsidRDefault="00714C38">
            <w:pPr>
              <w:adjustRightInd w:val="0"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</w:p>
        </w:tc>
      </w:tr>
      <w:tr w:rsidR="00000000">
        <w:trPr>
          <w:trHeight w:val="408"/>
        </w:trPr>
        <w:tc>
          <w:tcPr>
            <w:tcW w:w="16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714C38"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Cs w:val="21"/>
                <w:lang w:val="zh-CN"/>
              </w:rPr>
              <w:t>联</w:t>
            </w:r>
            <w:r>
              <w:rPr>
                <w:rFonts w:ascii="宋体" w:hAnsi="宋体" w:cs="仿宋_GB2312" w:hint="eastAsia"/>
                <w:color w:val="000000"/>
                <w:kern w:val="0"/>
                <w:szCs w:val="21"/>
                <w:lang w:val="zh-CN"/>
              </w:rPr>
              <w:t xml:space="preserve"> </w:t>
            </w:r>
            <w:r>
              <w:rPr>
                <w:rFonts w:ascii="宋体" w:hAnsi="宋体" w:cs="仿宋_GB2312" w:hint="eastAsia"/>
                <w:color w:val="000000"/>
                <w:kern w:val="0"/>
                <w:szCs w:val="21"/>
                <w:lang w:val="zh-CN"/>
              </w:rPr>
              <w:t>系</w:t>
            </w:r>
            <w:r>
              <w:rPr>
                <w:rFonts w:ascii="宋体" w:hAnsi="宋体" w:cs="仿宋_GB2312" w:hint="eastAsia"/>
                <w:color w:val="000000"/>
                <w:kern w:val="0"/>
                <w:szCs w:val="21"/>
                <w:lang w:val="zh-CN"/>
              </w:rPr>
              <w:t xml:space="preserve"> </w:t>
            </w:r>
            <w:r>
              <w:rPr>
                <w:rFonts w:ascii="宋体" w:hAnsi="宋体" w:cs="仿宋_GB2312" w:hint="eastAsia"/>
                <w:color w:val="000000"/>
                <w:kern w:val="0"/>
                <w:szCs w:val="21"/>
                <w:lang w:val="zh-CN"/>
              </w:rPr>
              <w:t>人</w:t>
            </w:r>
          </w:p>
        </w:tc>
        <w:tc>
          <w:tcPr>
            <w:tcW w:w="433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714C38"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714C38"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Cs w:val="21"/>
                <w:lang w:val="zh-CN"/>
              </w:rPr>
              <w:t>手</w:t>
            </w:r>
            <w:r>
              <w:rPr>
                <w:rFonts w:ascii="宋体" w:hAnsi="宋体" w:cs="仿宋_GB2312" w:hint="eastAsia"/>
                <w:color w:val="000000"/>
                <w:kern w:val="0"/>
                <w:szCs w:val="21"/>
                <w:lang w:val="zh-CN"/>
              </w:rPr>
              <w:t xml:space="preserve"> </w:t>
            </w:r>
            <w:r>
              <w:rPr>
                <w:rFonts w:ascii="宋体" w:hAnsi="宋体" w:cs="仿宋_GB2312" w:hint="eastAsia"/>
                <w:color w:val="000000"/>
                <w:kern w:val="0"/>
                <w:szCs w:val="21"/>
                <w:lang w:val="zh-CN"/>
              </w:rPr>
              <w:t>机</w:t>
            </w:r>
          </w:p>
        </w:tc>
        <w:tc>
          <w:tcPr>
            <w:tcW w:w="3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00000" w:rsidRDefault="00714C38">
            <w:pPr>
              <w:adjustRightInd w:val="0"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</w:p>
        </w:tc>
        <w:tc>
          <w:tcPr>
            <w:tcW w:w="11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714C38">
            <w:pPr>
              <w:adjustRightInd w:val="0"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</w:p>
        </w:tc>
        <w:tc>
          <w:tcPr>
            <w:tcW w:w="3686" w:type="dxa"/>
            <w:gridSpan w:val="2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:rsidR="00000000" w:rsidRDefault="00714C38">
            <w:pPr>
              <w:adjustRightInd w:val="0"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</w:p>
        </w:tc>
      </w:tr>
      <w:tr w:rsidR="00000000">
        <w:trPr>
          <w:trHeight w:val="414"/>
        </w:trPr>
        <w:tc>
          <w:tcPr>
            <w:tcW w:w="16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714C38">
            <w:pPr>
              <w:adjustRightInd w:val="0"/>
              <w:snapToGrid w:val="0"/>
              <w:jc w:val="center"/>
              <w:rPr>
                <w:rFonts w:ascii="宋体" w:hAnsi="宋体" w:cs="仿宋_GB2312"/>
                <w:color w:val="000000"/>
                <w:kern w:val="0"/>
                <w:szCs w:val="21"/>
                <w:lang w:val="zh-CN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Cs w:val="21"/>
                <w:lang w:val="zh-CN"/>
              </w:rPr>
              <w:t>区号</w:t>
            </w:r>
            <w:r>
              <w:rPr>
                <w:rFonts w:ascii="宋体" w:hAnsi="宋体" w:cs="仿宋_GB2312" w:hint="eastAsia"/>
                <w:color w:val="000000"/>
                <w:kern w:val="0"/>
                <w:szCs w:val="21"/>
                <w:lang w:val="zh-CN"/>
              </w:rPr>
              <w:t>+</w:t>
            </w:r>
            <w:r>
              <w:rPr>
                <w:rFonts w:ascii="宋体" w:hAnsi="宋体" w:cs="仿宋_GB2312" w:hint="eastAsia"/>
                <w:color w:val="000000"/>
                <w:kern w:val="0"/>
                <w:szCs w:val="21"/>
                <w:lang w:val="zh-CN"/>
              </w:rPr>
              <w:t>传真</w:t>
            </w:r>
          </w:p>
        </w:tc>
        <w:tc>
          <w:tcPr>
            <w:tcW w:w="433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714C38"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714C38"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  <w:r>
              <w:rPr>
                <w:rFonts w:ascii="宋体" w:hAnsi="宋体" w:cs="宋体-18030" w:hint="eastAsia"/>
                <w:color w:val="000000"/>
                <w:kern w:val="28"/>
                <w:szCs w:val="21"/>
              </w:rPr>
              <w:t>E-mail</w:t>
            </w:r>
          </w:p>
        </w:tc>
        <w:tc>
          <w:tcPr>
            <w:tcW w:w="3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00000" w:rsidRDefault="00714C38">
            <w:pPr>
              <w:adjustRightInd w:val="0"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</w:p>
        </w:tc>
        <w:tc>
          <w:tcPr>
            <w:tcW w:w="1114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00000" w:rsidRDefault="00714C38">
            <w:pPr>
              <w:adjustRightInd w:val="0"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</w:p>
        </w:tc>
        <w:tc>
          <w:tcPr>
            <w:tcW w:w="3686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714C38">
            <w:pPr>
              <w:adjustRightInd w:val="0"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</w:p>
        </w:tc>
      </w:tr>
      <w:tr w:rsidR="00000000">
        <w:trPr>
          <w:trHeight w:val="461"/>
        </w:trPr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714C38">
            <w:pPr>
              <w:adjustRightInd w:val="0"/>
              <w:snapToGrid w:val="0"/>
              <w:ind w:leftChars="-118" w:left="-248"/>
              <w:jc w:val="center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Cs w:val="21"/>
                <w:lang w:val="zh-CN"/>
              </w:rPr>
              <w:t>姓</w:t>
            </w:r>
            <w:r>
              <w:rPr>
                <w:rFonts w:ascii="宋体" w:hAnsi="宋体" w:cs="仿宋_GB2312" w:hint="eastAsia"/>
                <w:color w:val="000000"/>
                <w:kern w:val="0"/>
                <w:szCs w:val="21"/>
                <w:lang w:val="zh-CN"/>
              </w:rPr>
              <w:t xml:space="preserve"> </w:t>
            </w:r>
            <w:r>
              <w:rPr>
                <w:rFonts w:ascii="宋体" w:hAnsi="宋体" w:cs="仿宋_GB2312" w:hint="eastAsia"/>
                <w:color w:val="000000"/>
                <w:kern w:val="0"/>
                <w:szCs w:val="21"/>
                <w:lang w:val="zh-CN"/>
              </w:rPr>
              <w:t>名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714C38"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Cs w:val="21"/>
                <w:lang w:val="zh-CN"/>
              </w:rPr>
              <w:t>性别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714C38"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Cs w:val="21"/>
                <w:lang w:val="zh-CN"/>
              </w:rPr>
              <w:t>部</w:t>
            </w:r>
            <w:r>
              <w:rPr>
                <w:rFonts w:ascii="宋体" w:hAnsi="宋体" w:cs="仿宋_GB2312" w:hint="eastAsia"/>
                <w:color w:val="000000"/>
                <w:kern w:val="0"/>
                <w:szCs w:val="21"/>
                <w:lang w:val="zh-CN"/>
              </w:rPr>
              <w:t xml:space="preserve"> </w:t>
            </w:r>
            <w:r>
              <w:rPr>
                <w:rFonts w:ascii="宋体" w:hAnsi="宋体" w:cs="仿宋_GB2312" w:hint="eastAsia"/>
                <w:color w:val="000000"/>
                <w:kern w:val="0"/>
                <w:szCs w:val="21"/>
                <w:lang w:val="zh-CN"/>
              </w:rPr>
              <w:t>门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714C38"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val="zh-CN"/>
              </w:rPr>
              <w:t>职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val="zh-CN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val="zh-CN"/>
              </w:rPr>
              <w:t>务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714C38"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val="zh-CN"/>
              </w:rPr>
              <w:t>手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val="zh-CN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val="zh-CN"/>
              </w:rPr>
              <w:t>机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714C38"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val="zh-CN"/>
              </w:rPr>
              <w:t>住宿（大床或双标）</w:t>
            </w:r>
          </w:p>
        </w:tc>
        <w:tc>
          <w:tcPr>
            <w:tcW w:w="52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00000" w:rsidRDefault="00714C38">
            <w:pPr>
              <w:adjustRightInd w:val="0"/>
              <w:snapToGrid w:val="0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val="zh-CN"/>
              </w:rPr>
              <w:t>请选择您计划参加的专题论坛，以便于会务安排。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val="zh-CN"/>
              </w:rPr>
              <w:t xml:space="preserve">    </w:t>
            </w:r>
          </w:p>
          <w:p w:rsidR="00000000" w:rsidRDefault="00714C38">
            <w:pPr>
              <w:adjustRightInd w:val="0"/>
              <w:snapToGrid w:val="0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val="zh-CN"/>
              </w:rPr>
              <w:t>（请在□中打“√”，单选）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714C38">
            <w:pPr>
              <w:adjustRightInd w:val="0"/>
              <w:snapToGrid w:val="0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val="zh-CN"/>
              </w:rPr>
              <w:t>请选择观摩路线，</w:t>
            </w:r>
          </w:p>
          <w:p w:rsidR="00000000" w:rsidRDefault="00714C38">
            <w:pPr>
              <w:adjustRightInd w:val="0"/>
              <w:snapToGrid w:val="0"/>
              <w:rPr>
                <w:rFonts w:ascii="宋体" w:hAnsi="宋体" w:cs="宋体"/>
                <w:color w:val="000000"/>
                <w:kern w:val="0"/>
                <w:sz w:val="18"/>
                <w:szCs w:val="18"/>
                <w:lang w:val="zh-CN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val="zh-CN"/>
              </w:rPr>
              <w:t>（请在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val="zh-CN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val="zh-CN"/>
              </w:rPr>
              <w:t>□中打“√”，单选）</w:t>
            </w:r>
          </w:p>
        </w:tc>
      </w:tr>
      <w:tr w:rsidR="00000000">
        <w:trPr>
          <w:trHeight w:val="748"/>
        </w:trPr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714C38">
            <w:pPr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val="zh-CN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714C38">
            <w:pPr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val="zh-CN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714C38">
            <w:pPr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val="zh-CN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714C38">
            <w:pPr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val="zh-CN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714C38">
            <w:pPr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val="zh-CN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714C38">
            <w:pPr>
              <w:adjustRightInd w:val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  <w:lang w:val="zh-CN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val="zh-CN"/>
              </w:rPr>
              <w:t>大床房</w:t>
            </w:r>
          </w:p>
          <w:p w:rsidR="00000000" w:rsidRDefault="00714C38">
            <w:pPr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val="zh-CN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val="zh-CN"/>
              </w:rPr>
              <w:t>双标房</w:t>
            </w:r>
          </w:p>
        </w:tc>
        <w:tc>
          <w:tcPr>
            <w:tcW w:w="52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00000" w:rsidRDefault="00714C38">
            <w:pPr>
              <w:adjustRightInd w:val="0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val="zh-CN"/>
              </w:rPr>
              <w:t>总裁沙龙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val="zh-CN"/>
              </w:rPr>
              <w:t xml:space="preserve">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综合项目管理与</w:t>
            </w:r>
            <w:r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  <w:t>BIM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融合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财税管理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共享服务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 xml:space="preserve">  </w:t>
            </w:r>
          </w:p>
          <w:p w:rsidR="00000000" w:rsidRDefault="00714C38">
            <w:pPr>
              <w:adjustRightInd w:val="0"/>
              <w:rPr>
                <w:rFonts w:ascii="宋体" w:hAnsi="宋体" w:cs="宋体"/>
                <w:color w:val="000000"/>
                <w:kern w:val="0"/>
                <w:sz w:val="18"/>
                <w:szCs w:val="18"/>
                <w:lang w:val="zh-CN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val="zh-CN"/>
              </w:rPr>
              <w:t>“物联网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val="zh-CN"/>
              </w:rPr>
              <w:t>+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val="zh-CN"/>
              </w:rPr>
              <w:t>”与智慧建造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val="zh-CN"/>
              </w:rPr>
              <w:t xml:space="preserve">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val="zh-CN"/>
              </w:rPr>
              <w:t xml:space="preserve">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建筑企业无形资产升级与管理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714C38">
            <w:pPr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val="zh-CN"/>
              </w:rPr>
              <w:t xml:space="preserve"> </w:t>
            </w: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线路一：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中国建筑一局集团</w:t>
            </w:r>
          </w:p>
          <w:p w:rsidR="00000000" w:rsidRDefault="00714C38">
            <w:pPr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val="zh-CN"/>
              </w:rPr>
              <w:t xml:space="preserve"> </w:t>
            </w: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线路二：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中电建建筑集团</w:t>
            </w:r>
          </w:p>
        </w:tc>
      </w:tr>
      <w:tr w:rsidR="00000000">
        <w:trPr>
          <w:trHeight w:val="701"/>
        </w:trPr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714C38">
            <w:pPr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714C38">
            <w:pPr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714C38">
            <w:pPr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714C38">
            <w:pPr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714C38">
            <w:pPr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714C38">
            <w:pPr>
              <w:adjustRightInd w:val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  <w:lang w:val="zh-CN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val="zh-CN"/>
              </w:rPr>
              <w:t>大床房</w:t>
            </w:r>
          </w:p>
          <w:p w:rsidR="00000000" w:rsidRDefault="00714C38">
            <w:pPr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val="zh-CN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val="zh-CN"/>
              </w:rPr>
              <w:t>双标房</w:t>
            </w:r>
          </w:p>
        </w:tc>
        <w:tc>
          <w:tcPr>
            <w:tcW w:w="52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00000" w:rsidRDefault="00714C38">
            <w:pPr>
              <w:adjustRightInd w:val="0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val="zh-CN"/>
              </w:rPr>
              <w:t>总裁沙龙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val="zh-CN"/>
              </w:rPr>
              <w:t xml:space="preserve">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综合项目管理与</w:t>
            </w:r>
            <w:r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  <w:t>BIM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融合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财税管理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共享服务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 xml:space="preserve">  </w:t>
            </w:r>
          </w:p>
          <w:p w:rsidR="00000000" w:rsidRDefault="00714C38">
            <w:pPr>
              <w:adjustRightInd w:val="0"/>
              <w:rPr>
                <w:rFonts w:ascii="宋体" w:hAnsi="宋体" w:cs="宋体"/>
                <w:color w:val="000000"/>
                <w:kern w:val="0"/>
                <w:sz w:val="18"/>
                <w:szCs w:val="18"/>
                <w:lang w:val="zh-CN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val="zh-CN"/>
              </w:rPr>
              <w:t>“物联网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val="zh-CN"/>
              </w:rPr>
              <w:t>+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val="zh-CN"/>
              </w:rPr>
              <w:t>”与智慧建造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val="zh-CN"/>
              </w:rPr>
              <w:t xml:space="preserve">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val="zh-CN"/>
              </w:rPr>
              <w:t xml:space="preserve">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建筑企业无形资产升级与管理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714C38">
            <w:pPr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val="zh-CN"/>
              </w:rPr>
              <w:t xml:space="preserve"> </w:t>
            </w: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线路一：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中国建筑一局集团</w:t>
            </w:r>
          </w:p>
          <w:p w:rsidR="00000000" w:rsidRDefault="00714C38">
            <w:pPr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val="zh-CN"/>
              </w:rPr>
              <w:t xml:space="preserve"> </w:t>
            </w: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线路二：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中电建建筑集团</w:t>
            </w:r>
          </w:p>
        </w:tc>
      </w:tr>
      <w:tr w:rsidR="00000000">
        <w:trPr>
          <w:trHeight w:val="683"/>
        </w:trPr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714C38">
            <w:pPr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val="zh-CN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714C38">
            <w:pPr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val="zh-CN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714C38">
            <w:pPr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val="zh-CN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714C38">
            <w:pPr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val="zh-CN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714C38">
            <w:pPr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val="zh-CN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714C38">
            <w:pPr>
              <w:adjustRightInd w:val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  <w:lang w:val="zh-CN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val="zh-CN"/>
              </w:rPr>
              <w:t>大床房</w:t>
            </w:r>
          </w:p>
          <w:p w:rsidR="00000000" w:rsidRDefault="00714C38">
            <w:pPr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val="zh-CN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val="zh-CN"/>
              </w:rPr>
              <w:t>双标房</w:t>
            </w:r>
          </w:p>
        </w:tc>
        <w:tc>
          <w:tcPr>
            <w:tcW w:w="52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00000" w:rsidRDefault="00714C38">
            <w:pPr>
              <w:adjustRightInd w:val="0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val="zh-CN"/>
              </w:rPr>
              <w:t>总裁沙龙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val="zh-CN"/>
              </w:rPr>
              <w:t xml:space="preserve">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综合项目管理与</w:t>
            </w:r>
            <w:r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  <w:t>BIM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融合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财税管理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共享服务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 xml:space="preserve">  </w:t>
            </w:r>
          </w:p>
          <w:p w:rsidR="00000000" w:rsidRDefault="00714C38">
            <w:pPr>
              <w:adjustRightInd w:val="0"/>
              <w:rPr>
                <w:rFonts w:ascii="宋体" w:hAnsi="宋体" w:cs="宋体"/>
                <w:color w:val="000000"/>
                <w:kern w:val="0"/>
                <w:sz w:val="18"/>
                <w:szCs w:val="18"/>
                <w:lang w:val="zh-CN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val="zh-CN"/>
              </w:rPr>
              <w:t>“物联网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val="zh-CN"/>
              </w:rPr>
              <w:t>+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val="zh-CN"/>
              </w:rPr>
              <w:t>”与智慧建造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val="zh-CN"/>
              </w:rPr>
              <w:t xml:space="preserve">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val="zh-CN"/>
              </w:rPr>
              <w:t xml:space="preserve">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建筑企业无形资产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升级与管理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714C38">
            <w:pPr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val="zh-CN"/>
              </w:rPr>
              <w:t xml:space="preserve"> </w:t>
            </w: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线路一：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中国建筑一局集团</w:t>
            </w:r>
          </w:p>
          <w:p w:rsidR="00000000" w:rsidRDefault="00714C38">
            <w:pPr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val="zh-CN"/>
              </w:rPr>
              <w:t xml:space="preserve"> </w:t>
            </w: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线路二：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中电建建筑集团</w:t>
            </w:r>
          </w:p>
        </w:tc>
      </w:tr>
      <w:tr w:rsidR="00000000">
        <w:trPr>
          <w:trHeight w:val="707"/>
        </w:trPr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714C38">
            <w:pPr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714C38">
            <w:pPr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714C38">
            <w:pPr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714C38">
            <w:pPr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714C38">
            <w:pPr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714C38">
            <w:pPr>
              <w:adjustRightInd w:val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  <w:lang w:val="zh-CN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val="zh-CN"/>
              </w:rPr>
              <w:t>大床房</w:t>
            </w:r>
          </w:p>
          <w:p w:rsidR="00000000" w:rsidRDefault="00714C38">
            <w:pPr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val="zh-CN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val="zh-CN"/>
              </w:rPr>
              <w:t>双标房</w:t>
            </w:r>
          </w:p>
        </w:tc>
        <w:tc>
          <w:tcPr>
            <w:tcW w:w="52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00000" w:rsidRDefault="00714C38">
            <w:pPr>
              <w:adjustRightInd w:val="0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val="zh-CN"/>
              </w:rPr>
              <w:t>总裁沙龙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val="zh-CN"/>
              </w:rPr>
              <w:t xml:space="preserve">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综合项目管理与</w:t>
            </w:r>
            <w:r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  <w:t>BIM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融合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财税管理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共享服务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 xml:space="preserve">  </w:t>
            </w:r>
          </w:p>
          <w:p w:rsidR="00000000" w:rsidRDefault="00714C38">
            <w:pPr>
              <w:adjustRightInd w:val="0"/>
              <w:rPr>
                <w:rFonts w:ascii="宋体" w:hAnsi="宋体" w:cs="宋体"/>
                <w:color w:val="000000"/>
                <w:kern w:val="0"/>
                <w:sz w:val="18"/>
                <w:szCs w:val="18"/>
                <w:lang w:val="zh-CN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val="zh-CN"/>
              </w:rPr>
              <w:t>“物联网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val="zh-CN"/>
              </w:rPr>
              <w:t>+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val="zh-CN"/>
              </w:rPr>
              <w:t>”与智慧建造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val="zh-CN"/>
              </w:rPr>
              <w:t xml:space="preserve">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val="zh-CN"/>
              </w:rPr>
              <w:t xml:space="preserve">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建筑企业无形资产升级与管理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714C38">
            <w:pPr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val="zh-CN"/>
              </w:rPr>
              <w:t xml:space="preserve"> </w:t>
            </w: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线路一：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中国建筑一局集团</w:t>
            </w:r>
          </w:p>
          <w:p w:rsidR="00000000" w:rsidRDefault="00714C38">
            <w:pPr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val="zh-CN"/>
              </w:rPr>
              <w:t xml:space="preserve"> </w:t>
            </w: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线路二：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中电建建筑集团</w:t>
            </w:r>
          </w:p>
        </w:tc>
      </w:tr>
      <w:tr w:rsidR="00000000">
        <w:trPr>
          <w:trHeight w:val="689"/>
        </w:trPr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714C38">
            <w:pPr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714C38">
            <w:pPr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714C38">
            <w:pPr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714C38">
            <w:pPr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714C38">
            <w:pPr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714C38">
            <w:pPr>
              <w:adjustRightInd w:val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  <w:lang w:val="zh-CN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val="zh-CN"/>
              </w:rPr>
              <w:t>大床房</w:t>
            </w:r>
          </w:p>
          <w:p w:rsidR="00000000" w:rsidRDefault="00714C38">
            <w:pPr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val="zh-CN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val="zh-CN"/>
              </w:rPr>
              <w:t>双标房</w:t>
            </w:r>
          </w:p>
        </w:tc>
        <w:tc>
          <w:tcPr>
            <w:tcW w:w="52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00000" w:rsidRDefault="00714C38">
            <w:pPr>
              <w:adjustRightInd w:val="0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val="zh-CN"/>
              </w:rPr>
              <w:t>总裁沙龙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val="zh-CN"/>
              </w:rPr>
              <w:t xml:space="preserve">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综合项目管理与</w:t>
            </w:r>
            <w:r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  <w:t>BIM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融合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财税管理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共享服务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 xml:space="preserve">  </w:t>
            </w:r>
          </w:p>
          <w:p w:rsidR="00000000" w:rsidRDefault="00714C38">
            <w:pPr>
              <w:adjustRightInd w:val="0"/>
              <w:rPr>
                <w:rFonts w:ascii="宋体" w:hAnsi="宋体" w:cs="宋体"/>
                <w:color w:val="000000"/>
                <w:kern w:val="0"/>
                <w:sz w:val="18"/>
                <w:szCs w:val="18"/>
                <w:lang w:val="zh-CN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val="zh-CN"/>
              </w:rPr>
              <w:t>“物联网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val="zh-CN"/>
              </w:rPr>
              <w:t>+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val="zh-CN"/>
              </w:rPr>
              <w:t>”与智慧建造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val="zh-CN"/>
              </w:rPr>
              <w:t xml:space="preserve">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val="zh-CN"/>
              </w:rPr>
              <w:t xml:space="preserve">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建筑企业无形资产升级与管理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714C38">
            <w:pPr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val="zh-CN"/>
              </w:rPr>
              <w:t xml:space="preserve"> </w:t>
            </w: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线路一：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中国建筑一局集团</w:t>
            </w:r>
          </w:p>
          <w:p w:rsidR="00000000" w:rsidRDefault="00714C38">
            <w:pPr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val="zh-CN"/>
              </w:rPr>
              <w:t xml:space="preserve"> </w:t>
            </w: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线路二：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中电建建筑集团</w:t>
            </w:r>
          </w:p>
        </w:tc>
      </w:tr>
      <w:tr w:rsidR="00000000">
        <w:trPr>
          <w:trHeight w:val="699"/>
        </w:trPr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714C38">
            <w:pPr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714C38">
            <w:pPr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714C38">
            <w:pPr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714C38">
            <w:pPr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714C38">
            <w:pPr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714C38">
            <w:pPr>
              <w:adjustRightInd w:val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  <w:lang w:val="zh-CN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val="zh-CN"/>
              </w:rPr>
              <w:t>大床房</w:t>
            </w:r>
          </w:p>
          <w:p w:rsidR="00000000" w:rsidRDefault="00714C38">
            <w:pPr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val="zh-CN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val="zh-CN"/>
              </w:rPr>
              <w:t>双标房</w:t>
            </w:r>
          </w:p>
        </w:tc>
        <w:tc>
          <w:tcPr>
            <w:tcW w:w="52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00000" w:rsidRDefault="00714C38">
            <w:pPr>
              <w:adjustRightInd w:val="0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val="zh-CN"/>
              </w:rPr>
              <w:t>总裁沙龙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val="zh-CN"/>
              </w:rPr>
              <w:t xml:space="preserve">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综合项目管理与</w:t>
            </w:r>
            <w:r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  <w:t>BIM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融合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财税管理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共享服务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 xml:space="preserve">  </w:t>
            </w:r>
          </w:p>
          <w:p w:rsidR="00000000" w:rsidRDefault="00714C38">
            <w:pPr>
              <w:adjustRightInd w:val="0"/>
              <w:rPr>
                <w:rFonts w:ascii="宋体" w:hAnsi="宋体" w:cs="宋体"/>
                <w:color w:val="000000"/>
                <w:kern w:val="0"/>
                <w:sz w:val="18"/>
                <w:szCs w:val="18"/>
                <w:lang w:val="zh-CN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val="zh-CN"/>
              </w:rPr>
              <w:t>“物联网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val="zh-CN"/>
              </w:rPr>
              <w:t>+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val="zh-CN"/>
              </w:rPr>
              <w:t>”与智慧建造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val="zh-CN"/>
              </w:rPr>
              <w:t xml:space="preserve">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val="zh-CN"/>
              </w:rPr>
              <w:t xml:space="preserve">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建筑企业无形资产升级与管理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714C38">
            <w:pPr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val="zh-CN"/>
              </w:rPr>
              <w:t xml:space="preserve"> </w:t>
            </w: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线路一：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中国建筑一局集团</w:t>
            </w:r>
          </w:p>
          <w:p w:rsidR="00000000" w:rsidRDefault="00714C38">
            <w:pPr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val="zh-CN"/>
              </w:rPr>
              <w:t xml:space="preserve"> </w:t>
            </w: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线路二：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中电建建筑集团</w:t>
            </w:r>
          </w:p>
        </w:tc>
      </w:tr>
    </w:tbl>
    <w:p w:rsidR="00000000" w:rsidRDefault="00714C38">
      <w:pPr>
        <w:snapToGrid w:val="0"/>
        <w:rPr>
          <w:rFonts w:ascii="宋体" w:hAnsi="宋体"/>
          <w:szCs w:val="21"/>
        </w:rPr>
      </w:pPr>
      <w:r>
        <w:rPr>
          <w:rFonts w:ascii="宋体" w:hAnsi="宋体" w:hint="eastAsia"/>
          <w:kern w:val="28"/>
          <w:szCs w:val="21"/>
        </w:rPr>
        <w:t>注：报名</w:t>
      </w:r>
      <w:r>
        <w:rPr>
          <w:rFonts w:ascii="宋体" w:hAnsi="宋体" w:hint="eastAsia"/>
          <w:szCs w:val="21"/>
        </w:rPr>
        <w:t>联系人：程芳</w:t>
      </w:r>
      <w:r>
        <w:rPr>
          <w:rFonts w:ascii="宋体" w:hAnsi="宋体" w:hint="eastAsia"/>
          <w:szCs w:val="21"/>
        </w:rPr>
        <w:t>13588486025</w:t>
      </w:r>
      <w:r>
        <w:rPr>
          <w:rFonts w:ascii="宋体" w:hAnsi="宋体" w:hint="eastAsia"/>
          <w:szCs w:val="21"/>
        </w:rPr>
        <w:t>、施宾宾</w:t>
      </w:r>
      <w:r>
        <w:rPr>
          <w:rFonts w:ascii="宋体" w:hAnsi="宋体" w:hint="eastAsia"/>
          <w:szCs w:val="21"/>
        </w:rPr>
        <w:t>15868455052</w:t>
      </w:r>
      <w:r>
        <w:rPr>
          <w:rFonts w:ascii="宋体" w:hAnsi="宋体" w:hint="eastAsia"/>
          <w:szCs w:val="21"/>
        </w:rPr>
        <w:t>、雷陈嵘</w:t>
      </w:r>
      <w:r>
        <w:rPr>
          <w:rFonts w:ascii="宋体" w:hAnsi="宋体" w:hint="eastAsia"/>
          <w:szCs w:val="21"/>
        </w:rPr>
        <w:t>15858163945</w:t>
      </w:r>
    </w:p>
    <w:p w:rsidR="00000000" w:rsidRDefault="00714C38">
      <w:pPr>
        <w:snapToGrid w:val="0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联系电话：</w:t>
      </w:r>
      <w:r>
        <w:rPr>
          <w:rFonts w:ascii="宋体" w:hAnsi="宋体" w:hint="eastAsia"/>
          <w:szCs w:val="21"/>
        </w:rPr>
        <w:t>0571-8827</w:t>
      </w:r>
      <w:r>
        <w:rPr>
          <w:rFonts w:ascii="宋体" w:hAnsi="宋体"/>
          <w:szCs w:val="21"/>
        </w:rPr>
        <w:t>1276</w:t>
      </w:r>
      <w:r>
        <w:rPr>
          <w:rFonts w:ascii="宋体" w:hAnsi="宋体" w:hint="eastAsia"/>
          <w:szCs w:val="21"/>
        </w:rPr>
        <w:t>、</w:t>
      </w:r>
      <w:r>
        <w:rPr>
          <w:rFonts w:ascii="宋体" w:hAnsi="宋体" w:hint="eastAsia"/>
          <w:szCs w:val="21"/>
        </w:rPr>
        <w:t xml:space="preserve">88271810   </w:t>
      </w:r>
      <w:r>
        <w:rPr>
          <w:rFonts w:ascii="宋体" w:hAnsi="宋体" w:hint="eastAsia"/>
          <w:szCs w:val="21"/>
        </w:rPr>
        <w:t>传</w:t>
      </w:r>
      <w:r>
        <w:rPr>
          <w:rFonts w:ascii="宋体" w:hAnsi="宋体" w:hint="eastAsia"/>
          <w:szCs w:val="21"/>
        </w:rPr>
        <w:t xml:space="preserve">  </w:t>
      </w:r>
      <w:r>
        <w:rPr>
          <w:rFonts w:ascii="宋体" w:hAnsi="宋体" w:hint="eastAsia"/>
          <w:szCs w:val="21"/>
        </w:rPr>
        <w:t>真：</w:t>
      </w:r>
      <w:r>
        <w:rPr>
          <w:rFonts w:ascii="宋体" w:hAnsi="宋体" w:hint="eastAsia"/>
          <w:szCs w:val="21"/>
        </w:rPr>
        <w:t xml:space="preserve">0571-88271232   </w:t>
      </w:r>
      <w:r>
        <w:rPr>
          <w:rFonts w:ascii="宋体" w:hAnsi="宋体" w:hint="eastAsia"/>
          <w:szCs w:val="21"/>
        </w:rPr>
        <w:t>邮</w:t>
      </w:r>
      <w:r>
        <w:rPr>
          <w:rFonts w:ascii="宋体" w:hAnsi="宋体" w:hint="eastAsia"/>
          <w:szCs w:val="21"/>
        </w:rPr>
        <w:t xml:space="preserve">  </w:t>
      </w:r>
      <w:r>
        <w:rPr>
          <w:rFonts w:ascii="宋体" w:hAnsi="宋体" w:hint="eastAsia"/>
          <w:szCs w:val="21"/>
        </w:rPr>
        <w:t>箱：</w:t>
      </w:r>
      <w:r>
        <w:rPr>
          <w:rFonts w:ascii="宋体" w:hAnsi="宋体" w:hint="eastAsia"/>
          <w:szCs w:val="21"/>
        </w:rPr>
        <w:t>sbb</w:t>
      </w:r>
      <w:r>
        <w:rPr>
          <w:rFonts w:ascii="宋体" w:hAnsi="宋体"/>
          <w:szCs w:val="21"/>
        </w:rPr>
        <w:t>@newgrand.cn</w:t>
      </w:r>
    </w:p>
    <w:p w:rsidR="00000000" w:rsidRDefault="00714C38">
      <w:pPr>
        <w:widowControl/>
        <w:ind w:firstLineChars="200" w:firstLine="42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企业观摩因场地接待量有限，故观摩名额有限，优先打款锁定名额，先</w:t>
      </w:r>
      <w:r>
        <w:rPr>
          <w:rFonts w:ascii="宋体" w:hAnsi="宋体" w:hint="eastAsia"/>
          <w:szCs w:val="21"/>
        </w:rPr>
        <w:t>到先得。</w:t>
      </w:r>
    </w:p>
    <w:p w:rsidR="00714C38" w:rsidRDefault="00714C38">
      <w:pPr>
        <w:widowControl/>
        <w:ind w:firstLineChars="200" w:firstLine="420"/>
        <w:jc w:val="left"/>
        <w:rPr>
          <w:rFonts w:hint="eastAsia"/>
        </w:rPr>
      </w:pPr>
      <w:r>
        <w:rPr>
          <w:rFonts w:ascii="宋体" w:hAnsi="宋体" w:hint="eastAsia"/>
          <w:szCs w:val="21"/>
        </w:rPr>
        <w:t>您如需开具增值税专票请务必填写附件</w:t>
      </w:r>
      <w:r>
        <w:rPr>
          <w:rFonts w:ascii="宋体" w:hAnsi="宋体" w:hint="eastAsia"/>
          <w:szCs w:val="21"/>
        </w:rPr>
        <w:t>2</w:t>
      </w:r>
      <w:r>
        <w:rPr>
          <w:rFonts w:ascii="宋体" w:hAnsi="宋体" w:hint="eastAsia"/>
          <w:szCs w:val="21"/>
        </w:rPr>
        <w:t>文件《增值税发票信息表》。</w:t>
      </w:r>
      <w:r>
        <w:rPr>
          <w:rFonts w:ascii="宋体" w:hAnsi="宋体" w:hint="eastAsia"/>
          <w:szCs w:val="21"/>
        </w:rPr>
        <w:t xml:space="preserve"> </w:t>
      </w:r>
      <w:r>
        <w:rPr>
          <w:rFonts w:ascii="宋体" w:hAnsi="宋体"/>
          <w:szCs w:val="21"/>
        </w:rPr>
        <w:t xml:space="preserve">                                            </w:t>
      </w:r>
      <w:r>
        <w:rPr>
          <w:rFonts w:ascii="宋体" w:hAnsi="宋体" w:hint="eastAsia"/>
          <w:szCs w:val="21"/>
        </w:rPr>
        <w:t>（本表复印有效）</w:t>
      </w:r>
    </w:p>
    <w:sectPr w:rsidR="00714C38">
      <w:pgSz w:w="16840" w:h="13608" w:orient="landscape"/>
      <w:pgMar w:top="1797" w:right="1440" w:bottom="1797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4C38" w:rsidRDefault="00714C38" w:rsidP="009E1067">
      <w:r>
        <w:separator/>
      </w:r>
    </w:p>
  </w:endnote>
  <w:endnote w:type="continuationSeparator" w:id="1">
    <w:p w:rsidR="00714C38" w:rsidRDefault="00714C38" w:rsidP="009E10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-18030">
    <w:altName w:val="宋体"/>
    <w:charset w:val="86"/>
    <w:family w:val="modern"/>
    <w:pitch w:val="default"/>
    <w:sig w:usb0="00000000" w:usb1="00000000" w:usb2="000A005E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4C38" w:rsidRDefault="00714C38" w:rsidP="009E1067">
      <w:r>
        <w:separator/>
      </w:r>
    </w:p>
  </w:footnote>
  <w:footnote w:type="continuationSeparator" w:id="1">
    <w:p w:rsidR="00714C38" w:rsidRDefault="00714C38" w:rsidP="009E106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3980"/>
    <w:rsid w:val="00004155"/>
    <w:rsid w:val="00007498"/>
    <w:rsid w:val="00016241"/>
    <w:rsid w:val="00030911"/>
    <w:rsid w:val="000321CB"/>
    <w:rsid w:val="00034BB1"/>
    <w:rsid w:val="00035ADC"/>
    <w:rsid w:val="00041BBA"/>
    <w:rsid w:val="00045A6B"/>
    <w:rsid w:val="000537E7"/>
    <w:rsid w:val="00054BB8"/>
    <w:rsid w:val="00060659"/>
    <w:rsid w:val="00071742"/>
    <w:rsid w:val="000904B0"/>
    <w:rsid w:val="0009364B"/>
    <w:rsid w:val="000939BE"/>
    <w:rsid w:val="00095F9F"/>
    <w:rsid w:val="000976A4"/>
    <w:rsid w:val="000A0FDC"/>
    <w:rsid w:val="000A2389"/>
    <w:rsid w:val="000A2E84"/>
    <w:rsid w:val="000A3D2A"/>
    <w:rsid w:val="000A404F"/>
    <w:rsid w:val="000B0675"/>
    <w:rsid w:val="000D0836"/>
    <w:rsid w:val="000D14BA"/>
    <w:rsid w:val="000D28FC"/>
    <w:rsid w:val="000D505A"/>
    <w:rsid w:val="000D797D"/>
    <w:rsid w:val="000F32AD"/>
    <w:rsid w:val="000F5223"/>
    <w:rsid w:val="00112D64"/>
    <w:rsid w:val="001170A3"/>
    <w:rsid w:val="00121E6B"/>
    <w:rsid w:val="00142FE1"/>
    <w:rsid w:val="00146407"/>
    <w:rsid w:val="00154440"/>
    <w:rsid w:val="00154BA5"/>
    <w:rsid w:val="001570F1"/>
    <w:rsid w:val="001654CC"/>
    <w:rsid w:val="001805E5"/>
    <w:rsid w:val="001820E7"/>
    <w:rsid w:val="00184091"/>
    <w:rsid w:val="0018669E"/>
    <w:rsid w:val="0019277A"/>
    <w:rsid w:val="001A0C11"/>
    <w:rsid w:val="001A3B48"/>
    <w:rsid w:val="001B485F"/>
    <w:rsid w:val="001F0D5A"/>
    <w:rsid w:val="001F4E83"/>
    <w:rsid w:val="00232F07"/>
    <w:rsid w:val="00234F42"/>
    <w:rsid w:val="00247A3A"/>
    <w:rsid w:val="0025185B"/>
    <w:rsid w:val="00251A2E"/>
    <w:rsid w:val="00254AEB"/>
    <w:rsid w:val="002674B4"/>
    <w:rsid w:val="002704A4"/>
    <w:rsid w:val="00285C9F"/>
    <w:rsid w:val="002B50F7"/>
    <w:rsid w:val="002E1A52"/>
    <w:rsid w:val="002F53C2"/>
    <w:rsid w:val="0032629B"/>
    <w:rsid w:val="00334E36"/>
    <w:rsid w:val="003355CC"/>
    <w:rsid w:val="003363B7"/>
    <w:rsid w:val="00336C70"/>
    <w:rsid w:val="003456E1"/>
    <w:rsid w:val="00357944"/>
    <w:rsid w:val="0036429A"/>
    <w:rsid w:val="003704C5"/>
    <w:rsid w:val="00370764"/>
    <w:rsid w:val="003A4DC2"/>
    <w:rsid w:val="003C766F"/>
    <w:rsid w:val="003D78E4"/>
    <w:rsid w:val="003E2077"/>
    <w:rsid w:val="003F0A75"/>
    <w:rsid w:val="003F4904"/>
    <w:rsid w:val="003F715B"/>
    <w:rsid w:val="00400E22"/>
    <w:rsid w:val="00401715"/>
    <w:rsid w:val="004065B8"/>
    <w:rsid w:val="0042650E"/>
    <w:rsid w:val="00433EF8"/>
    <w:rsid w:val="004361BA"/>
    <w:rsid w:val="004421AD"/>
    <w:rsid w:val="004526F4"/>
    <w:rsid w:val="00454F07"/>
    <w:rsid w:val="00470D1F"/>
    <w:rsid w:val="00477B0D"/>
    <w:rsid w:val="00485AD5"/>
    <w:rsid w:val="00497561"/>
    <w:rsid w:val="004A4D3F"/>
    <w:rsid w:val="004A50AB"/>
    <w:rsid w:val="004A61C9"/>
    <w:rsid w:val="004B46E2"/>
    <w:rsid w:val="004C0548"/>
    <w:rsid w:val="004D4168"/>
    <w:rsid w:val="004D52E1"/>
    <w:rsid w:val="004E5C25"/>
    <w:rsid w:val="004E767B"/>
    <w:rsid w:val="004F5B52"/>
    <w:rsid w:val="00505CD6"/>
    <w:rsid w:val="00506124"/>
    <w:rsid w:val="00523BEF"/>
    <w:rsid w:val="00532E0C"/>
    <w:rsid w:val="00541855"/>
    <w:rsid w:val="00550150"/>
    <w:rsid w:val="00551091"/>
    <w:rsid w:val="005523FA"/>
    <w:rsid w:val="005659B9"/>
    <w:rsid w:val="00566ED4"/>
    <w:rsid w:val="00582459"/>
    <w:rsid w:val="005B0BED"/>
    <w:rsid w:val="005B6467"/>
    <w:rsid w:val="005E3582"/>
    <w:rsid w:val="005E6404"/>
    <w:rsid w:val="00614B03"/>
    <w:rsid w:val="006166CF"/>
    <w:rsid w:val="0062408C"/>
    <w:rsid w:val="00643936"/>
    <w:rsid w:val="00651591"/>
    <w:rsid w:val="00655C14"/>
    <w:rsid w:val="00660D73"/>
    <w:rsid w:val="00687ACF"/>
    <w:rsid w:val="00695BDE"/>
    <w:rsid w:val="006B3980"/>
    <w:rsid w:val="006C6EE4"/>
    <w:rsid w:val="006E6425"/>
    <w:rsid w:val="006E727A"/>
    <w:rsid w:val="006F5B97"/>
    <w:rsid w:val="006F68AF"/>
    <w:rsid w:val="00714C38"/>
    <w:rsid w:val="00723AEA"/>
    <w:rsid w:val="00733E45"/>
    <w:rsid w:val="00736A6A"/>
    <w:rsid w:val="00740BA0"/>
    <w:rsid w:val="00745DD4"/>
    <w:rsid w:val="00752553"/>
    <w:rsid w:val="00762701"/>
    <w:rsid w:val="00766EF3"/>
    <w:rsid w:val="00772614"/>
    <w:rsid w:val="0078038F"/>
    <w:rsid w:val="00781ECC"/>
    <w:rsid w:val="00791FC1"/>
    <w:rsid w:val="007A37B9"/>
    <w:rsid w:val="007B052D"/>
    <w:rsid w:val="007B1130"/>
    <w:rsid w:val="007C090D"/>
    <w:rsid w:val="007D2483"/>
    <w:rsid w:val="007D39F2"/>
    <w:rsid w:val="007E1EBD"/>
    <w:rsid w:val="0080027F"/>
    <w:rsid w:val="00801369"/>
    <w:rsid w:val="008211C6"/>
    <w:rsid w:val="00822A7C"/>
    <w:rsid w:val="00830EF3"/>
    <w:rsid w:val="00831550"/>
    <w:rsid w:val="00863E2B"/>
    <w:rsid w:val="00865217"/>
    <w:rsid w:val="00874004"/>
    <w:rsid w:val="00877903"/>
    <w:rsid w:val="00883C4F"/>
    <w:rsid w:val="008A144E"/>
    <w:rsid w:val="008C409A"/>
    <w:rsid w:val="008D245F"/>
    <w:rsid w:val="008D6041"/>
    <w:rsid w:val="008E0A8F"/>
    <w:rsid w:val="008E6B9F"/>
    <w:rsid w:val="008E6BEE"/>
    <w:rsid w:val="008F0E31"/>
    <w:rsid w:val="0090049D"/>
    <w:rsid w:val="0090135D"/>
    <w:rsid w:val="00906679"/>
    <w:rsid w:val="00922257"/>
    <w:rsid w:val="00922B44"/>
    <w:rsid w:val="00925DAB"/>
    <w:rsid w:val="0093510C"/>
    <w:rsid w:val="00956086"/>
    <w:rsid w:val="00956AD5"/>
    <w:rsid w:val="00964F48"/>
    <w:rsid w:val="00977F06"/>
    <w:rsid w:val="00981A3C"/>
    <w:rsid w:val="00985E95"/>
    <w:rsid w:val="0098777F"/>
    <w:rsid w:val="00990AF5"/>
    <w:rsid w:val="00990C5C"/>
    <w:rsid w:val="009A1472"/>
    <w:rsid w:val="009A580A"/>
    <w:rsid w:val="009B35F2"/>
    <w:rsid w:val="009B4CBF"/>
    <w:rsid w:val="009C7B44"/>
    <w:rsid w:val="009D00C9"/>
    <w:rsid w:val="009D7EA4"/>
    <w:rsid w:val="009E1067"/>
    <w:rsid w:val="009E3275"/>
    <w:rsid w:val="009F33D7"/>
    <w:rsid w:val="00A02591"/>
    <w:rsid w:val="00A048A2"/>
    <w:rsid w:val="00A1696D"/>
    <w:rsid w:val="00A27570"/>
    <w:rsid w:val="00A33068"/>
    <w:rsid w:val="00A336D5"/>
    <w:rsid w:val="00A456AB"/>
    <w:rsid w:val="00A73733"/>
    <w:rsid w:val="00A80878"/>
    <w:rsid w:val="00A92B28"/>
    <w:rsid w:val="00AA5F1B"/>
    <w:rsid w:val="00AB06E2"/>
    <w:rsid w:val="00AC5E4C"/>
    <w:rsid w:val="00AD622F"/>
    <w:rsid w:val="00AE3102"/>
    <w:rsid w:val="00AE6A3C"/>
    <w:rsid w:val="00AF0AAF"/>
    <w:rsid w:val="00AF1458"/>
    <w:rsid w:val="00AF46C3"/>
    <w:rsid w:val="00B12BA7"/>
    <w:rsid w:val="00B2665D"/>
    <w:rsid w:val="00B43A18"/>
    <w:rsid w:val="00B5253F"/>
    <w:rsid w:val="00B52667"/>
    <w:rsid w:val="00B64A9A"/>
    <w:rsid w:val="00B7353F"/>
    <w:rsid w:val="00B7574D"/>
    <w:rsid w:val="00B801FA"/>
    <w:rsid w:val="00B8401F"/>
    <w:rsid w:val="00BA1349"/>
    <w:rsid w:val="00BE51BA"/>
    <w:rsid w:val="00C00302"/>
    <w:rsid w:val="00C1630E"/>
    <w:rsid w:val="00C17257"/>
    <w:rsid w:val="00C17BE3"/>
    <w:rsid w:val="00C24D88"/>
    <w:rsid w:val="00C371E5"/>
    <w:rsid w:val="00C43E87"/>
    <w:rsid w:val="00C55974"/>
    <w:rsid w:val="00C667CF"/>
    <w:rsid w:val="00C716B8"/>
    <w:rsid w:val="00C71B96"/>
    <w:rsid w:val="00C8313C"/>
    <w:rsid w:val="00CA6264"/>
    <w:rsid w:val="00CA69DB"/>
    <w:rsid w:val="00CB1AC2"/>
    <w:rsid w:val="00CD18BD"/>
    <w:rsid w:val="00CD2457"/>
    <w:rsid w:val="00CE13C5"/>
    <w:rsid w:val="00CF69A4"/>
    <w:rsid w:val="00D17A04"/>
    <w:rsid w:val="00D24C01"/>
    <w:rsid w:val="00D324F9"/>
    <w:rsid w:val="00D5110A"/>
    <w:rsid w:val="00D55F4B"/>
    <w:rsid w:val="00D66FB0"/>
    <w:rsid w:val="00D67624"/>
    <w:rsid w:val="00D72E52"/>
    <w:rsid w:val="00D82F15"/>
    <w:rsid w:val="00D86574"/>
    <w:rsid w:val="00DB72F6"/>
    <w:rsid w:val="00DD3A4E"/>
    <w:rsid w:val="00DE1EDC"/>
    <w:rsid w:val="00DE67C1"/>
    <w:rsid w:val="00DF32A1"/>
    <w:rsid w:val="00E242D4"/>
    <w:rsid w:val="00E251A8"/>
    <w:rsid w:val="00E41501"/>
    <w:rsid w:val="00E45A79"/>
    <w:rsid w:val="00E54471"/>
    <w:rsid w:val="00E8063B"/>
    <w:rsid w:val="00E92125"/>
    <w:rsid w:val="00E95821"/>
    <w:rsid w:val="00EA497E"/>
    <w:rsid w:val="00ED2D38"/>
    <w:rsid w:val="00ED75CE"/>
    <w:rsid w:val="00ED7982"/>
    <w:rsid w:val="00EE40F2"/>
    <w:rsid w:val="00EF088D"/>
    <w:rsid w:val="00EF2744"/>
    <w:rsid w:val="00F01BE3"/>
    <w:rsid w:val="00F02523"/>
    <w:rsid w:val="00F1387C"/>
    <w:rsid w:val="00F22FA6"/>
    <w:rsid w:val="00F254CB"/>
    <w:rsid w:val="00F32CAE"/>
    <w:rsid w:val="00F36481"/>
    <w:rsid w:val="00F450E5"/>
    <w:rsid w:val="00F47402"/>
    <w:rsid w:val="00F47BD2"/>
    <w:rsid w:val="00F52AC7"/>
    <w:rsid w:val="00F7612C"/>
    <w:rsid w:val="00F766F1"/>
    <w:rsid w:val="00F90E9C"/>
    <w:rsid w:val="00F93FED"/>
    <w:rsid w:val="00FC096A"/>
    <w:rsid w:val="00FC2D5F"/>
    <w:rsid w:val="00FE028C"/>
    <w:rsid w:val="00FE4FCF"/>
    <w:rsid w:val="00FF6D75"/>
    <w:rsid w:val="00FF7C03"/>
    <w:rsid w:val="05810F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/>
    <w:lsdException w:name="footer" w:semiHidden="0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3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unhideWhenUsed/>
    <w:qFormat/>
    <w:rPr>
      <w:sz w:val="21"/>
      <w:szCs w:val="21"/>
    </w:rPr>
  </w:style>
  <w:style w:type="character" w:styleId="a4">
    <w:name w:val="Emphasis"/>
    <w:basedOn w:val="a0"/>
    <w:uiPriority w:val="20"/>
    <w:qFormat/>
    <w:rPr>
      <w:i/>
      <w:iCs/>
    </w:rPr>
  </w:style>
  <w:style w:type="character" w:styleId="a5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Char">
    <w:name w:val="日期 Char"/>
    <w:basedOn w:val="a0"/>
    <w:link w:val="a6"/>
    <w:uiPriority w:val="99"/>
    <w:semiHidden/>
  </w:style>
  <w:style w:type="character" w:customStyle="1" w:styleId="Char0">
    <w:name w:val="批注文字 Char"/>
    <w:basedOn w:val="a0"/>
    <w:link w:val="a7"/>
    <w:uiPriority w:val="99"/>
    <w:semiHidden/>
    <w:qFormat/>
  </w:style>
  <w:style w:type="character" w:customStyle="1" w:styleId="Char1">
    <w:name w:val="批注框文本 Char"/>
    <w:basedOn w:val="a0"/>
    <w:link w:val="a8"/>
    <w:uiPriority w:val="99"/>
    <w:semiHidden/>
    <w:rPr>
      <w:sz w:val="18"/>
      <w:szCs w:val="18"/>
    </w:rPr>
  </w:style>
  <w:style w:type="character" w:customStyle="1" w:styleId="Char2">
    <w:name w:val="批注主题 Char"/>
    <w:basedOn w:val="Char0"/>
    <w:link w:val="a9"/>
    <w:uiPriority w:val="99"/>
    <w:semiHidden/>
    <w:rPr>
      <w:b/>
      <w:bCs/>
    </w:rPr>
  </w:style>
  <w:style w:type="character" w:customStyle="1" w:styleId="Char3">
    <w:name w:val="页脚 Char"/>
    <w:basedOn w:val="a0"/>
    <w:link w:val="aa"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Pr>
      <w:rFonts w:ascii="Cambria" w:eastAsia="宋体" w:hAnsi="Cambria" w:cs="Times New Roman"/>
      <w:b/>
      <w:bCs/>
      <w:sz w:val="32"/>
      <w:szCs w:val="32"/>
    </w:rPr>
  </w:style>
  <w:style w:type="character" w:customStyle="1" w:styleId="Char4">
    <w:name w:val="页眉 Char"/>
    <w:basedOn w:val="a0"/>
    <w:link w:val="ab"/>
    <w:uiPriority w:val="99"/>
    <w:qFormat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Pr>
      <w:b/>
      <w:bCs/>
      <w:sz w:val="32"/>
      <w:szCs w:val="32"/>
    </w:rPr>
  </w:style>
  <w:style w:type="paragraph" w:styleId="aa">
    <w:name w:val="footer"/>
    <w:basedOn w:val="a"/>
    <w:link w:val="Char3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Char4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annotation subject"/>
    <w:basedOn w:val="a7"/>
    <w:next w:val="a7"/>
    <w:link w:val="Char2"/>
    <w:uiPriority w:val="99"/>
    <w:unhideWhenUsed/>
    <w:qFormat/>
    <w:rPr>
      <w:b/>
      <w:bCs/>
    </w:rPr>
  </w:style>
  <w:style w:type="paragraph" w:styleId="a6">
    <w:name w:val="Date"/>
    <w:basedOn w:val="a"/>
    <w:next w:val="a"/>
    <w:link w:val="Char"/>
    <w:uiPriority w:val="99"/>
    <w:unhideWhenUsed/>
    <w:qFormat/>
    <w:pPr>
      <w:ind w:leftChars="2500" w:left="100"/>
    </w:pPr>
  </w:style>
  <w:style w:type="paragraph" w:styleId="a8">
    <w:name w:val="Balloon Text"/>
    <w:basedOn w:val="a"/>
    <w:link w:val="Char1"/>
    <w:uiPriority w:val="99"/>
    <w:unhideWhenUsed/>
    <w:qFormat/>
    <w:rPr>
      <w:sz w:val="18"/>
      <w:szCs w:val="18"/>
    </w:rPr>
  </w:style>
  <w:style w:type="paragraph" w:styleId="a7">
    <w:name w:val="annotation text"/>
    <w:basedOn w:val="a"/>
    <w:link w:val="Char0"/>
    <w:uiPriority w:val="99"/>
    <w:unhideWhenUsed/>
    <w:qFormat/>
    <w:pPr>
      <w:jc w:val="left"/>
    </w:pPr>
  </w:style>
  <w:style w:type="paragraph" w:styleId="ac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0">
    <w:name w:val="普通(网站)1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ListParagraph">
    <w:name w:val="List Paragraph"/>
    <w:basedOn w:val="a"/>
    <w:uiPriority w:val="34"/>
    <w:qFormat/>
    <w:pPr>
      <w:widowControl/>
      <w:ind w:firstLineChars="200" w:firstLine="420"/>
      <w:jc w:val="lef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166</Words>
  <Characters>948</Characters>
  <Application>Microsoft Office Word</Application>
  <DocSecurity>0</DocSecurity>
  <Lines>7</Lines>
  <Paragraphs>2</Paragraphs>
  <ScaleCrop>false</ScaleCrop>
  <Company>微软中国</Company>
  <LinksUpToDate>false</LinksUpToDate>
  <CharactersWithSpaces>1112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严泳</dc:creator>
  <cp:lastModifiedBy>Microsoft</cp:lastModifiedBy>
  <cp:revision>2</cp:revision>
  <dcterms:created xsi:type="dcterms:W3CDTF">2017-10-30T06:31:00Z</dcterms:created>
  <dcterms:modified xsi:type="dcterms:W3CDTF">2017-10-30T06:31:00Z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2052-10.1.0.6875</vt:lpwstr>
  </property>
</Properties>
</file>