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黑体" w:hAnsi="宋体" w:eastAsia="黑体"/>
          <w:b w:val="0"/>
        </w:rPr>
      </w:pPr>
      <w:r>
        <w:rPr>
          <w:rFonts w:hint="eastAsia" w:ascii="黑体" w:hAnsi="宋体" w:eastAsia="黑体"/>
          <w:b w:val="0"/>
        </w:rPr>
        <w:t>附件1</w:t>
      </w:r>
      <w:r>
        <w:rPr>
          <w:rFonts w:hint="eastAsia" w:ascii="黑体" w:hAnsi="宋体" w:eastAsia="黑体"/>
          <w:b w:val="0"/>
        </w:rPr>
        <w:tab/>
      </w:r>
    </w:p>
    <w:p>
      <w:pPr>
        <w:pStyle w:val="2"/>
        <w:rPr>
          <w:rFonts w:asci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期刊、报纸、网站竞赛申报表</w:t>
      </w:r>
    </w:p>
    <w:tbl>
      <w:tblPr>
        <w:tblStyle w:val="4"/>
        <w:tblW w:w="894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197"/>
        <w:gridCol w:w="1397"/>
        <w:gridCol w:w="269"/>
        <w:gridCol w:w="1764"/>
        <w:gridCol w:w="1676"/>
        <w:gridCol w:w="13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7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单位名称</w:t>
            </w:r>
          </w:p>
        </w:tc>
        <w:tc>
          <w:tcPr>
            <w:tcW w:w="7679" w:type="dxa"/>
            <w:gridSpan w:val="6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267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报、刊</w:t>
            </w:r>
          </w:p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或网名称</w:t>
            </w:r>
          </w:p>
        </w:tc>
        <w:tc>
          <w:tcPr>
            <w:tcW w:w="4627" w:type="dxa"/>
            <w:gridSpan w:val="4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6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出版周期</w:t>
            </w:r>
          </w:p>
        </w:tc>
        <w:tc>
          <w:tcPr>
            <w:tcW w:w="1376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7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创办时间</w:t>
            </w:r>
          </w:p>
        </w:tc>
        <w:tc>
          <w:tcPr>
            <w:tcW w:w="1197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66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负责人姓名</w:t>
            </w:r>
          </w:p>
        </w:tc>
        <w:tc>
          <w:tcPr>
            <w:tcW w:w="1764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6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</w:tc>
        <w:tc>
          <w:tcPr>
            <w:tcW w:w="1376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7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系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</w:tc>
        <w:tc>
          <w:tcPr>
            <w:tcW w:w="1197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66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机</w:t>
            </w:r>
          </w:p>
        </w:tc>
        <w:tc>
          <w:tcPr>
            <w:tcW w:w="1764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6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QQ</w:t>
            </w:r>
          </w:p>
        </w:tc>
        <w:tc>
          <w:tcPr>
            <w:tcW w:w="1376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267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联系地址</w:t>
            </w:r>
          </w:p>
        </w:tc>
        <w:tc>
          <w:tcPr>
            <w:tcW w:w="7679" w:type="dxa"/>
            <w:gridSpan w:val="6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267" w:type="dxa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编</w:t>
            </w:r>
          </w:p>
        </w:tc>
        <w:tc>
          <w:tcPr>
            <w:tcW w:w="2594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33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电子信箱</w:t>
            </w:r>
          </w:p>
        </w:tc>
        <w:tc>
          <w:tcPr>
            <w:tcW w:w="3052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8946" w:type="dxa"/>
            <w:gridSpan w:val="7"/>
            <w:vAlign w:val="top"/>
          </w:tcPr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报、刊、网情况简介及创办心得（可另附页）：</w:t>
            </w: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/>
    <w:p/>
    <w:p/>
    <w:tbl>
      <w:tblPr>
        <w:tblStyle w:val="4"/>
        <w:tblW w:w="894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8946" w:type="dxa"/>
            <w:vAlign w:val="top"/>
          </w:tcPr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获奖情况：</w:t>
            </w: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exact"/>
        </w:trPr>
        <w:tc>
          <w:tcPr>
            <w:tcW w:w="8946" w:type="dxa"/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申报单位意见：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7080" w:firstLineChars="295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6600" w:firstLineChars="27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（单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位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盖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章）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exact"/>
        </w:trPr>
        <w:tc>
          <w:tcPr>
            <w:tcW w:w="8946" w:type="dxa"/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各区市协会或部门推荐意见：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7200" w:firstLineChars="30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6600" w:firstLineChars="27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（单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位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盖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章）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exact"/>
        </w:trPr>
        <w:tc>
          <w:tcPr>
            <w:tcW w:w="8946" w:type="dxa"/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专家评委会意见：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6600" w:firstLineChars="27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（单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位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盖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章）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  <w:p>
            <w:pPr>
              <w:spacing w:line="360" w:lineRule="auto"/>
              <w:ind w:left="6703" w:leftChars="3192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exact"/>
        </w:trPr>
        <w:tc>
          <w:tcPr>
            <w:tcW w:w="8946" w:type="dxa"/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审定委员会审定意见：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6600" w:firstLineChars="27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（单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位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盖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章）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  <w:p>
            <w:pPr>
              <w:spacing w:line="360" w:lineRule="auto"/>
              <w:ind w:firstLine="6720" w:firstLineChars="28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8520D"/>
    <w:rsid w:val="07F85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2018-04-11T09:19:00Z</dcterms:created>
  <dc:creator>Toby</dc:creator>
  <cp:lastModifiedBy>Toby</cp:lastModifiedBy>
  <dcterms:modified xsi:type="dcterms:W3CDTF">2018-04-11T09:20:33Z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